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B1C6" w14:textId="165A9612" w:rsidR="00165206" w:rsidRDefault="00253F9E" w:rsidP="001421E2">
      <w:pPr>
        <w:pStyle w:val="Heading1"/>
        <w:rPr>
          <w:sz w:val="28"/>
          <w:szCs w:val="28"/>
        </w:rPr>
      </w:pPr>
      <w:r>
        <w:rPr>
          <w:noProof/>
        </w:rPr>
        <w:drawing>
          <wp:inline distT="0" distB="0" distL="0" distR="0" wp14:anchorId="2C3BF720" wp14:editId="13843E26">
            <wp:extent cx="3307080" cy="1379220"/>
            <wp:effectExtent l="0" t="0" r="7620" b="0"/>
            <wp:docPr id="284751505" name="Picture 4" descr="Child Care Clipart Images – Browse 26,554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Care Clipart Images – Browse 26,554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B6AE" w14:textId="77777777" w:rsidR="00253F9E" w:rsidRPr="00623E58" w:rsidRDefault="00253F9E" w:rsidP="00253F9E">
      <w:pPr>
        <w:pStyle w:val="Heading1"/>
        <w:spacing w:after="0"/>
        <w:rPr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3E58">
        <w:rPr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Plainview-Old Bethpage Central School District</w:t>
      </w:r>
    </w:p>
    <w:p w14:paraId="79BFEB34" w14:textId="77777777" w:rsidR="00253F9E" w:rsidRPr="00623E58" w:rsidRDefault="00253F9E" w:rsidP="00253F9E">
      <w:pPr>
        <w:pStyle w:val="Heading2"/>
        <w:spacing w:after="0"/>
        <w:rPr>
          <w:sz w:val="32"/>
          <w:szCs w:val="32"/>
        </w:rPr>
      </w:pPr>
      <w:r w:rsidRPr="00623E58">
        <w:rPr>
          <w:sz w:val="32"/>
          <w:szCs w:val="32"/>
        </w:rPr>
        <w:t xml:space="preserve">      </w:t>
      </w:r>
      <w:proofErr w:type="gramStart"/>
      <w:r w:rsidRPr="00623E58">
        <w:rPr>
          <w:sz w:val="32"/>
          <w:szCs w:val="32"/>
        </w:rPr>
        <w:t>Child Care</w:t>
      </w:r>
      <w:proofErr w:type="gramEnd"/>
      <w:r w:rsidRPr="00623E58">
        <w:rPr>
          <w:sz w:val="32"/>
          <w:szCs w:val="32"/>
        </w:rPr>
        <w:t xml:space="preserve"> Program</w:t>
      </w:r>
    </w:p>
    <w:p w14:paraId="52AF1A5B" w14:textId="22726261" w:rsidR="00253F9E" w:rsidRPr="00D927FF" w:rsidRDefault="00253F9E" w:rsidP="00513710">
      <w:pPr>
        <w:pStyle w:val="Heading2"/>
        <w:ind w:left="-360"/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 xml:space="preserve">The Before School and After School program is up and running and getting ready to welcome your kindergartners in September. The online registration process will begin on June </w:t>
      </w:r>
      <w:r w:rsidR="000C1C53" w:rsidRPr="00D927FF">
        <w:rPr>
          <w:b w:val="0"/>
          <w:bCs w:val="0"/>
          <w:sz w:val="24"/>
          <w:szCs w:val="24"/>
        </w:rPr>
        <w:t>4</w:t>
      </w:r>
      <w:r w:rsidRPr="00D927FF">
        <w:rPr>
          <w:b w:val="0"/>
          <w:bCs w:val="0"/>
          <w:sz w:val="24"/>
          <w:szCs w:val="24"/>
        </w:rPr>
        <w:t>, 202</w:t>
      </w:r>
      <w:r w:rsidR="000C1C53" w:rsidRPr="00D927FF">
        <w:rPr>
          <w:b w:val="0"/>
          <w:bCs w:val="0"/>
          <w:sz w:val="24"/>
          <w:szCs w:val="24"/>
        </w:rPr>
        <w:t>4</w:t>
      </w:r>
      <w:r w:rsidRPr="00D927FF">
        <w:rPr>
          <w:b w:val="0"/>
          <w:bCs w:val="0"/>
          <w:sz w:val="24"/>
          <w:szCs w:val="24"/>
        </w:rPr>
        <w:t xml:space="preserve">, with an orientation at 6:30 PM in the Stratford Road auditorium. Registration begins at 7:00 PM on June </w:t>
      </w:r>
      <w:r w:rsidR="000C1C53" w:rsidRPr="00D927FF">
        <w:rPr>
          <w:b w:val="0"/>
          <w:bCs w:val="0"/>
          <w:sz w:val="24"/>
          <w:szCs w:val="24"/>
        </w:rPr>
        <w:t>4</w:t>
      </w:r>
      <w:r w:rsidRPr="00D927FF">
        <w:rPr>
          <w:b w:val="0"/>
          <w:bCs w:val="0"/>
          <w:sz w:val="24"/>
          <w:szCs w:val="24"/>
        </w:rPr>
        <w:t>th, and will continue until August 1</w:t>
      </w:r>
      <w:r w:rsidR="008C0DC1" w:rsidRPr="00D927FF">
        <w:rPr>
          <w:b w:val="0"/>
          <w:bCs w:val="0"/>
          <w:sz w:val="24"/>
          <w:szCs w:val="24"/>
        </w:rPr>
        <w:t>6</w:t>
      </w:r>
      <w:r w:rsidRPr="00D927FF">
        <w:rPr>
          <w:b w:val="0"/>
          <w:bCs w:val="0"/>
          <w:sz w:val="24"/>
          <w:szCs w:val="24"/>
        </w:rPr>
        <w:t>, 202</w:t>
      </w:r>
      <w:r w:rsidR="008C0DC1" w:rsidRPr="00D927FF">
        <w:rPr>
          <w:b w:val="0"/>
          <w:bCs w:val="0"/>
          <w:sz w:val="24"/>
          <w:szCs w:val="24"/>
        </w:rPr>
        <w:t>4</w:t>
      </w:r>
      <w:r w:rsidRPr="00D927FF">
        <w:rPr>
          <w:b w:val="0"/>
          <w:bCs w:val="0"/>
          <w:sz w:val="24"/>
          <w:szCs w:val="24"/>
        </w:rPr>
        <w:t xml:space="preserve">, for the first day of school </w:t>
      </w:r>
      <w:proofErr w:type="gramStart"/>
      <w:r w:rsidRPr="00D927FF">
        <w:rPr>
          <w:b w:val="0"/>
          <w:bCs w:val="0"/>
          <w:sz w:val="24"/>
          <w:szCs w:val="24"/>
        </w:rPr>
        <w:t>start</w:t>
      </w:r>
      <w:proofErr w:type="gramEnd"/>
      <w:r w:rsidRPr="00D927FF">
        <w:rPr>
          <w:b w:val="0"/>
          <w:bCs w:val="0"/>
          <w:sz w:val="24"/>
          <w:szCs w:val="24"/>
        </w:rPr>
        <w:t xml:space="preserve">. We encourage you not to register until you are 100% sure of your schedule.  Once registered, there are no changes until </w:t>
      </w:r>
      <w:r w:rsidR="008C0DC1" w:rsidRPr="00D927FF">
        <w:rPr>
          <w:b w:val="0"/>
          <w:bCs w:val="0"/>
          <w:sz w:val="24"/>
          <w:szCs w:val="24"/>
        </w:rPr>
        <w:t xml:space="preserve">October </w:t>
      </w:r>
      <w:proofErr w:type="gramStart"/>
      <w:r w:rsidR="008C0DC1" w:rsidRPr="00D927FF">
        <w:rPr>
          <w:b w:val="0"/>
          <w:bCs w:val="0"/>
          <w:sz w:val="24"/>
          <w:szCs w:val="24"/>
        </w:rPr>
        <w:t>20</w:t>
      </w:r>
      <w:r w:rsidR="00CC2467" w:rsidRPr="00CC2467">
        <w:rPr>
          <w:b w:val="0"/>
          <w:bCs w:val="0"/>
          <w:sz w:val="24"/>
          <w:szCs w:val="24"/>
          <w:vertAlign w:val="superscript"/>
        </w:rPr>
        <w:t>th</w:t>
      </w:r>
      <w:proofErr w:type="gramEnd"/>
      <w:r w:rsidR="00CC2467">
        <w:rPr>
          <w:b w:val="0"/>
          <w:bCs w:val="0"/>
          <w:sz w:val="24"/>
          <w:szCs w:val="24"/>
        </w:rPr>
        <w:t xml:space="preserve"> and you w</w:t>
      </w:r>
      <w:r w:rsidR="00653D4A">
        <w:rPr>
          <w:b w:val="0"/>
          <w:bCs w:val="0"/>
          <w:sz w:val="24"/>
          <w:szCs w:val="24"/>
        </w:rPr>
        <w:t xml:space="preserve">ill </w:t>
      </w:r>
      <w:r w:rsidR="00CC2467">
        <w:rPr>
          <w:b w:val="0"/>
          <w:bCs w:val="0"/>
          <w:sz w:val="24"/>
          <w:szCs w:val="24"/>
        </w:rPr>
        <w:t>be responsible for paying for 6 weeks of Child Care</w:t>
      </w:r>
      <w:r w:rsidRPr="00D927FF">
        <w:rPr>
          <w:b w:val="0"/>
          <w:bCs w:val="0"/>
          <w:sz w:val="24"/>
          <w:szCs w:val="24"/>
        </w:rPr>
        <w:t xml:space="preserve">. </w:t>
      </w:r>
      <w:r w:rsidR="00163A63">
        <w:rPr>
          <w:b w:val="0"/>
          <w:bCs w:val="0"/>
          <w:sz w:val="24"/>
          <w:szCs w:val="24"/>
        </w:rPr>
        <w:t xml:space="preserve">Your first invoice must be paid for your child to begin the program. </w:t>
      </w:r>
      <w:r w:rsidRPr="00D927FF">
        <w:rPr>
          <w:b w:val="0"/>
          <w:bCs w:val="0"/>
          <w:sz w:val="24"/>
          <w:szCs w:val="24"/>
        </w:rPr>
        <w:t xml:space="preserve">Registration </w:t>
      </w:r>
      <w:r w:rsidR="00271508">
        <w:rPr>
          <w:b w:val="0"/>
          <w:bCs w:val="0"/>
          <w:sz w:val="24"/>
          <w:szCs w:val="24"/>
        </w:rPr>
        <w:t>is done</w:t>
      </w:r>
      <w:r w:rsidRPr="00D927FF">
        <w:rPr>
          <w:b w:val="0"/>
          <w:bCs w:val="0"/>
          <w:sz w:val="24"/>
          <w:szCs w:val="24"/>
        </w:rPr>
        <w:t xml:space="preserve"> through Family ID and more information will be found on the district website under “Families” or at </w:t>
      </w:r>
      <w:hyperlink r:id="rId11" w:history="1">
        <w:r w:rsidRPr="00D927FF">
          <w:rPr>
            <w:rStyle w:val="Hyperlink"/>
            <w:b w:val="0"/>
            <w:bCs w:val="0"/>
            <w:sz w:val="24"/>
            <w:szCs w:val="24"/>
          </w:rPr>
          <w:t>www.pobschools.org/domain/292</w:t>
        </w:r>
      </w:hyperlink>
      <w:r w:rsidRPr="00D927FF">
        <w:rPr>
          <w:b w:val="0"/>
          <w:bCs w:val="0"/>
          <w:sz w:val="24"/>
          <w:szCs w:val="24"/>
        </w:rPr>
        <w:t>.</w:t>
      </w:r>
    </w:p>
    <w:p w14:paraId="229307A0" w14:textId="77777777" w:rsidR="00253F9E" w:rsidRPr="007048E6" w:rsidRDefault="00253F9E" w:rsidP="00253F9E">
      <w:pPr>
        <w:pStyle w:val="Heading2"/>
        <w:rPr>
          <w:b w:val="0"/>
          <w:bCs w:val="0"/>
          <w:sz w:val="26"/>
          <w:szCs w:val="26"/>
        </w:rPr>
      </w:pPr>
    </w:p>
    <w:p w14:paraId="7D98548C" w14:textId="44B09D12" w:rsidR="00253F9E" w:rsidRPr="007048E6" w:rsidRDefault="00253F9E" w:rsidP="00253F9E">
      <w:pPr>
        <w:pStyle w:val="Heading2"/>
        <w:rPr>
          <w:sz w:val="26"/>
          <w:szCs w:val="26"/>
        </w:rPr>
      </w:pPr>
      <w:r w:rsidRPr="007048E6">
        <w:rPr>
          <w:sz w:val="26"/>
          <w:szCs w:val="26"/>
        </w:rPr>
        <w:t>The 202</w:t>
      </w:r>
      <w:r w:rsidR="00172768">
        <w:rPr>
          <w:sz w:val="26"/>
          <w:szCs w:val="26"/>
        </w:rPr>
        <w:t>4</w:t>
      </w:r>
      <w:r w:rsidRPr="007048E6">
        <w:rPr>
          <w:sz w:val="26"/>
          <w:szCs w:val="26"/>
        </w:rPr>
        <w:t>-202</w:t>
      </w:r>
      <w:r w:rsidR="00172768">
        <w:rPr>
          <w:sz w:val="26"/>
          <w:szCs w:val="26"/>
        </w:rPr>
        <w:t>5</w:t>
      </w:r>
      <w:r w:rsidRPr="007048E6">
        <w:rPr>
          <w:sz w:val="26"/>
          <w:szCs w:val="26"/>
        </w:rPr>
        <w:t xml:space="preserve"> rates are as follows:</w:t>
      </w:r>
    </w:p>
    <w:p w14:paraId="57F06D61" w14:textId="66BEB9A5" w:rsidR="00253F9E" w:rsidRPr="00D927FF" w:rsidRDefault="00253F9E" w:rsidP="00253F9E">
      <w:pPr>
        <w:pStyle w:val="Heading2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proofErr w:type="gramStart"/>
      <w:r w:rsidRPr="00D927FF">
        <w:rPr>
          <w:b w:val="0"/>
          <w:bCs w:val="0"/>
          <w:sz w:val="24"/>
          <w:szCs w:val="24"/>
        </w:rPr>
        <w:t>Registration</w:t>
      </w:r>
      <w:proofErr w:type="gramEnd"/>
      <w:r w:rsidRPr="00D927FF">
        <w:rPr>
          <w:b w:val="0"/>
          <w:bCs w:val="0"/>
          <w:sz w:val="24"/>
          <w:szCs w:val="24"/>
        </w:rPr>
        <w:t xml:space="preserve"> </w:t>
      </w:r>
      <w:r w:rsidR="00D36A1D">
        <w:rPr>
          <w:b w:val="0"/>
          <w:bCs w:val="0"/>
          <w:sz w:val="24"/>
          <w:szCs w:val="24"/>
        </w:rPr>
        <w:t xml:space="preserve">fee </w:t>
      </w:r>
      <w:r w:rsidRPr="00D927FF">
        <w:rPr>
          <w:b w:val="0"/>
          <w:bCs w:val="0"/>
          <w:sz w:val="24"/>
          <w:szCs w:val="24"/>
        </w:rPr>
        <w:t>is non-refundable and will be $50 per child.</w:t>
      </w:r>
    </w:p>
    <w:p w14:paraId="6380621C" w14:textId="77777777" w:rsidR="00253F9E" w:rsidRPr="00D927FF" w:rsidRDefault="00253F9E" w:rsidP="00253F9E">
      <w:pPr>
        <w:pStyle w:val="Heading2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Rates will be as follows:</w:t>
      </w:r>
    </w:p>
    <w:p w14:paraId="4F40B0F3" w14:textId="31B93775" w:rsidR="00253F9E" w:rsidRPr="00D927FF" w:rsidRDefault="00253F9E" w:rsidP="00253F9E">
      <w:pPr>
        <w:pStyle w:val="Heading2"/>
        <w:numPr>
          <w:ilvl w:val="1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For 2 hours in the morning - $1</w:t>
      </w:r>
      <w:r w:rsidR="00172768" w:rsidRPr="00D927FF">
        <w:rPr>
          <w:b w:val="0"/>
          <w:bCs w:val="0"/>
          <w:sz w:val="24"/>
          <w:szCs w:val="24"/>
        </w:rPr>
        <w:t>6</w:t>
      </w:r>
    </w:p>
    <w:p w14:paraId="7FD13FE0" w14:textId="47F6334E" w:rsidR="00253F9E" w:rsidRPr="00D927FF" w:rsidRDefault="00253F9E" w:rsidP="00253F9E">
      <w:pPr>
        <w:pStyle w:val="Heading2"/>
        <w:numPr>
          <w:ilvl w:val="1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For 2 hours in the afternoon - $1</w:t>
      </w:r>
      <w:r w:rsidR="00172768" w:rsidRPr="00D927FF">
        <w:rPr>
          <w:b w:val="0"/>
          <w:bCs w:val="0"/>
          <w:sz w:val="24"/>
          <w:szCs w:val="24"/>
        </w:rPr>
        <w:t>6</w:t>
      </w:r>
    </w:p>
    <w:p w14:paraId="198C8045" w14:textId="697FD0BB" w:rsidR="00253F9E" w:rsidRPr="00D927FF" w:rsidRDefault="00253F9E" w:rsidP="00253F9E">
      <w:pPr>
        <w:pStyle w:val="Heading2"/>
        <w:numPr>
          <w:ilvl w:val="1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For 3 hours in the afternoon - $2</w:t>
      </w:r>
      <w:r w:rsidR="00172768" w:rsidRPr="00D927FF">
        <w:rPr>
          <w:b w:val="0"/>
          <w:bCs w:val="0"/>
          <w:sz w:val="24"/>
          <w:szCs w:val="24"/>
        </w:rPr>
        <w:t>4</w:t>
      </w:r>
    </w:p>
    <w:p w14:paraId="3E218F57" w14:textId="77777777" w:rsidR="00253F9E" w:rsidRPr="00D927FF" w:rsidRDefault="00253F9E" w:rsidP="00253F9E">
      <w:pPr>
        <w:pStyle w:val="Heading2"/>
        <w:ind w:left="720"/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 xml:space="preserve">          There is no sibling discount.</w:t>
      </w:r>
    </w:p>
    <w:p w14:paraId="2884BFE5" w14:textId="77777777" w:rsidR="00253F9E" w:rsidRPr="00D927FF" w:rsidRDefault="00253F9E" w:rsidP="00253F9E">
      <w:pPr>
        <w:pStyle w:val="Heading2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Extra hour fees will remain at $10.</w:t>
      </w:r>
    </w:p>
    <w:p w14:paraId="07C26C04" w14:textId="77777777" w:rsidR="00253F9E" w:rsidRPr="00D927FF" w:rsidRDefault="00253F9E" w:rsidP="00253F9E">
      <w:pPr>
        <w:pStyle w:val="Heading2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 w:rsidRPr="00D927FF">
        <w:rPr>
          <w:b w:val="0"/>
          <w:bCs w:val="0"/>
          <w:sz w:val="24"/>
          <w:szCs w:val="24"/>
        </w:rPr>
        <w:t>There will be a 10% discount for paying in full.</w:t>
      </w:r>
    </w:p>
    <w:p w14:paraId="48B6954B" w14:textId="77777777" w:rsidR="00253F9E" w:rsidRPr="007048E6" w:rsidRDefault="00253F9E" w:rsidP="00253F9E">
      <w:pPr>
        <w:pStyle w:val="Heading2"/>
        <w:rPr>
          <w:b w:val="0"/>
          <w:bCs w:val="0"/>
          <w:sz w:val="26"/>
          <w:szCs w:val="26"/>
        </w:rPr>
      </w:pPr>
    </w:p>
    <w:p w14:paraId="289DD982" w14:textId="2B0F9939" w:rsidR="00253F9E" w:rsidRPr="00D927FF" w:rsidRDefault="00253F9E" w:rsidP="007F4C5E">
      <w:pPr>
        <w:pStyle w:val="Heading2"/>
        <w:jc w:val="both"/>
        <w:rPr>
          <w:sz w:val="24"/>
          <w:szCs w:val="24"/>
        </w:rPr>
      </w:pPr>
      <w:r w:rsidRPr="00D927FF">
        <w:rPr>
          <w:sz w:val="24"/>
          <w:szCs w:val="24"/>
        </w:rPr>
        <w:t xml:space="preserve">The schedule that you choose when you register will need to remain in effect </w:t>
      </w:r>
      <w:r w:rsidR="00D927FF">
        <w:rPr>
          <w:sz w:val="24"/>
          <w:szCs w:val="24"/>
        </w:rPr>
        <w:t xml:space="preserve">until October 20, 2024.  Two changes will be allowed </w:t>
      </w:r>
      <w:r w:rsidR="006323DB">
        <w:rPr>
          <w:sz w:val="24"/>
          <w:szCs w:val="24"/>
        </w:rPr>
        <w:t xml:space="preserve">for the </w:t>
      </w:r>
      <w:r w:rsidR="006F6A88">
        <w:rPr>
          <w:sz w:val="24"/>
          <w:szCs w:val="24"/>
        </w:rPr>
        <w:t xml:space="preserve">school </w:t>
      </w:r>
      <w:r w:rsidR="006323DB">
        <w:rPr>
          <w:sz w:val="24"/>
          <w:szCs w:val="24"/>
        </w:rPr>
        <w:t xml:space="preserve">year </w:t>
      </w:r>
      <w:r w:rsidR="00D927FF">
        <w:rPr>
          <w:sz w:val="24"/>
          <w:szCs w:val="24"/>
        </w:rPr>
        <w:t>with one</w:t>
      </w:r>
      <w:r w:rsidR="00B03CF7">
        <w:rPr>
          <w:sz w:val="24"/>
          <w:szCs w:val="24"/>
        </w:rPr>
        <w:t xml:space="preserve"> change between </w:t>
      </w:r>
      <w:r w:rsidR="006323DB">
        <w:rPr>
          <w:sz w:val="24"/>
          <w:szCs w:val="24"/>
        </w:rPr>
        <w:t>October 20</w:t>
      </w:r>
      <w:r w:rsidR="006323DB" w:rsidRPr="006323DB">
        <w:rPr>
          <w:sz w:val="24"/>
          <w:szCs w:val="24"/>
          <w:vertAlign w:val="superscript"/>
        </w:rPr>
        <w:t>th</w:t>
      </w:r>
      <w:r w:rsidR="006323DB">
        <w:rPr>
          <w:sz w:val="24"/>
          <w:szCs w:val="24"/>
        </w:rPr>
        <w:t xml:space="preserve"> and </w:t>
      </w:r>
      <w:r w:rsidR="00355150">
        <w:rPr>
          <w:sz w:val="24"/>
          <w:szCs w:val="24"/>
        </w:rPr>
        <w:t>January 31</w:t>
      </w:r>
      <w:r w:rsidR="00355150" w:rsidRPr="00603C46">
        <w:rPr>
          <w:sz w:val="24"/>
          <w:szCs w:val="24"/>
          <w:vertAlign w:val="superscript"/>
        </w:rPr>
        <w:t>st</w:t>
      </w:r>
      <w:r w:rsidR="00603C46">
        <w:rPr>
          <w:sz w:val="24"/>
          <w:szCs w:val="24"/>
        </w:rPr>
        <w:t>.  A second change will be allowed between February 1</w:t>
      </w:r>
      <w:r w:rsidR="00603C46" w:rsidRPr="00603C46">
        <w:rPr>
          <w:sz w:val="24"/>
          <w:szCs w:val="24"/>
          <w:vertAlign w:val="superscript"/>
        </w:rPr>
        <w:t>st</w:t>
      </w:r>
      <w:r w:rsidR="00603C46">
        <w:rPr>
          <w:sz w:val="24"/>
          <w:szCs w:val="24"/>
        </w:rPr>
        <w:t xml:space="preserve"> and May </w:t>
      </w:r>
      <w:r w:rsidR="007F4C5E">
        <w:rPr>
          <w:sz w:val="24"/>
          <w:szCs w:val="24"/>
        </w:rPr>
        <w:t>30</w:t>
      </w:r>
      <w:r w:rsidR="007F4C5E" w:rsidRPr="007F4C5E">
        <w:rPr>
          <w:sz w:val="24"/>
          <w:szCs w:val="24"/>
          <w:vertAlign w:val="superscript"/>
        </w:rPr>
        <w:t>th</w:t>
      </w:r>
      <w:r w:rsidR="007F4C5E">
        <w:rPr>
          <w:sz w:val="24"/>
          <w:szCs w:val="24"/>
        </w:rPr>
        <w:t xml:space="preserve">. </w:t>
      </w:r>
    </w:p>
    <w:p w14:paraId="44E6D697" w14:textId="2997BAD8" w:rsidR="00165206" w:rsidRPr="00D927FF" w:rsidRDefault="00165206">
      <w:pPr>
        <w:pStyle w:val="Heading2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 for chemistry flask, atom diagram, and chemistry beaker"/>
      </w:tblPr>
      <w:tblGrid>
        <w:gridCol w:w="2563"/>
        <w:gridCol w:w="2941"/>
        <w:gridCol w:w="2848"/>
      </w:tblGrid>
      <w:tr w:rsidR="00165206" w14:paraId="44BE8C59" w14:textId="77777777" w:rsidTr="00D13FA2">
        <w:trPr>
          <w:jc w:val="center"/>
        </w:trPr>
        <w:tc>
          <w:tcPr>
            <w:tcW w:w="3799" w:type="dxa"/>
            <w:vAlign w:val="bottom"/>
          </w:tcPr>
          <w:p w14:paraId="66C33AA4" w14:textId="6799EFDA" w:rsidR="00165206" w:rsidRDefault="00165206" w:rsidP="00C74176"/>
        </w:tc>
        <w:tc>
          <w:tcPr>
            <w:tcW w:w="4362" w:type="dxa"/>
            <w:vAlign w:val="bottom"/>
          </w:tcPr>
          <w:p w14:paraId="6AAD92F9" w14:textId="1793691F" w:rsidR="00165206" w:rsidRDefault="00165206" w:rsidP="00C74176"/>
        </w:tc>
        <w:tc>
          <w:tcPr>
            <w:tcW w:w="4223" w:type="dxa"/>
            <w:vAlign w:val="bottom"/>
          </w:tcPr>
          <w:p w14:paraId="1FEC3BCB" w14:textId="0D348575" w:rsidR="00165206" w:rsidRDefault="00165206" w:rsidP="00C74176"/>
        </w:tc>
      </w:tr>
    </w:tbl>
    <w:p w14:paraId="5D1B159C" w14:textId="77777777" w:rsidR="00C74176" w:rsidRDefault="00C74176" w:rsidP="007F4C5E">
      <w:pPr>
        <w:jc w:val="both"/>
      </w:pPr>
    </w:p>
    <w:sectPr w:rsidR="00C74176" w:rsidSect="00FB4D7D">
      <w:headerReference w:type="default" r:id="rId12"/>
      <w:pgSz w:w="12240" w:h="15840"/>
      <w:pgMar w:top="1728" w:right="1728" w:bottom="172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40EA" w14:textId="77777777" w:rsidR="00FB4D7D" w:rsidRDefault="00FB4D7D">
      <w:r>
        <w:separator/>
      </w:r>
    </w:p>
  </w:endnote>
  <w:endnote w:type="continuationSeparator" w:id="0">
    <w:p w14:paraId="7E23D388" w14:textId="77777777" w:rsidR="00FB4D7D" w:rsidRDefault="00FB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AAC9" w14:textId="77777777" w:rsidR="00FB4D7D" w:rsidRDefault="00FB4D7D">
      <w:r>
        <w:separator/>
      </w:r>
    </w:p>
  </w:footnote>
  <w:footnote w:type="continuationSeparator" w:id="0">
    <w:p w14:paraId="470E79C9" w14:textId="77777777" w:rsidR="00FB4D7D" w:rsidRDefault="00FB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4F5" w14:textId="77777777" w:rsidR="00015C9A" w:rsidRDefault="00015C9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2C6CA3B" wp14:editId="5F491E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19050" b="19050"/>
              <wp:wrapNone/>
              <wp:docPr id="12" name="Fram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fram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w14:anchorId="03B69E0E" id="Frame 12" o:spid="_x0000_s1026" alt="&quot;&quot;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" path="m,l10058400,r,7772400l,7772400,,xm971550,971550r,5829300l9086850,6800850r,-5829300l971550,971550xe" fillcolor="#122e47 [964]" strokecolor="#1f4d78 [1604]" strokeweight="1pt">
              <v:fill color2="#5b9bd5 [3204]" rotate="t" angle="45" colors="0 #2c5981;.5 #4382ba;1 #529bde" focus="100%" type="gradient"/>
              <v:stroke joinstyle="miter"/>
              <v:path arrowok="t" o:connecttype="custom" o:connectlocs="0,0;10058400,0;10058400,7772400;0,7772400;0,0;971550,971550;971550,6800850;9086850,6800850;9086850,971550;971550,971550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E463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EE22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1A2E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A60C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866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64B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363F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220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B88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4F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94651A"/>
    <w:multiLevelType w:val="hybridMultilevel"/>
    <w:tmpl w:val="3CD4E270"/>
    <w:lvl w:ilvl="0" w:tplc="A882288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87931">
    <w:abstractNumId w:val="9"/>
  </w:num>
  <w:num w:numId="2" w16cid:durableId="1309355715">
    <w:abstractNumId w:val="7"/>
  </w:num>
  <w:num w:numId="3" w16cid:durableId="1221398975">
    <w:abstractNumId w:val="6"/>
  </w:num>
  <w:num w:numId="4" w16cid:durableId="1150443334">
    <w:abstractNumId w:val="5"/>
  </w:num>
  <w:num w:numId="5" w16cid:durableId="585915850">
    <w:abstractNumId w:val="4"/>
  </w:num>
  <w:num w:numId="6" w16cid:durableId="1181435717">
    <w:abstractNumId w:val="8"/>
  </w:num>
  <w:num w:numId="7" w16cid:durableId="887258777">
    <w:abstractNumId w:val="3"/>
  </w:num>
  <w:num w:numId="8" w16cid:durableId="628971877">
    <w:abstractNumId w:val="2"/>
  </w:num>
  <w:num w:numId="9" w16cid:durableId="874777100">
    <w:abstractNumId w:val="1"/>
  </w:num>
  <w:num w:numId="10" w16cid:durableId="543102051">
    <w:abstractNumId w:val="0"/>
  </w:num>
  <w:num w:numId="11" w16cid:durableId="1591084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9E"/>
    <w:rsid w:val="00015C9A"/>
    <w:rsid w:val="00047B5E"/>
    <w:rsid w:val="00073AB9"/>
    <w:rsid w:val="0009475C"/>
    <w:rsid w:val="000C1C53"/>
    <w:rsid w:val="001421E2"/>
    <w:rsid w:val="00163A63"/>
    <w:rsid w:val="00165206"/>
    <w:rsid w:val="00172768"/>
    <w:rsid w:val="00176CB1"/>
    <w:rsid w:val="00253F9E"/>
    <w:rsid w:val="002670F8"/>
    <w:rsid w:val="00271508"/>
    <w:rsid w:val="002B3C88"/>
    <w:rsid w:val="002C4B9F"/>
    <w:rsid w:val="00317D9F"/>
    <w:rsid w:val="00355150"/>
    <w:rsid w:val="003778F6"/>
    <w:rsid w:val="0040718A"/>
    <w:rsid w:val="00513710"/>
    <w:rsid w:val="00513EF5"/>
    <w:rsid w:val="00582BF9"/>
    <w:rsid w:val="00603C46"/>
    <w:rsid w:val="00623E58"/>
    <w:rsid w:val="006258A5"/>
    <w:rsid w:val="006323DB"/>
    <w:rsid w:val="00653D4A"/>
    <w:rsid w:val="006669C5"/>
    <w:rsid w:val="00666D1F"/>
    <w:rsid w:val="00693829"/>
    <w:rsid w:val="006B0566"/>
    <w:rsid w:val="006F6A88"/>
    <w:rsid w:val="007D3564"/>
    <w:rsid w:val="007F4C5E"/>
    <w:rsid w:val="008060A8"/>
    <w:rsid w:val="008C0DC1"/>
    <w:rsid w:val="009B1582"/>
    <w:rsid w:val="00A13FC1"/>
    <w:rsid w:val="00A96652"/>
    <w:rsid w:val="00B03CF7"/>
    <w:rsid w:val="00B14FC0"/>
    <w:rsid w:val="00B77908"/>
    <w:rsid w:val="00B94321"/>
    <w:rsid w:val="00C74176"/>
    <w:rsid w:val="00CC2467"/>
    <w:rsid w:val="00D13FA2"/>
    <w:rsid w:val="00D36A1D"/>
    <w:rsid w:val="00D927FF"/>
    <w:rsid w:val="00DA3418"/>
    <w:rsid w:val="00DE11D1"/>
    <w:rsid w:val="00E06FF1"/>
    <w:rsid w:val="00E51BD8"/>
    <w:rsid w:val="00E63E48"/>
    <w:rsid w:val="00E7729B"/>
    <w:rsid w:val="00E921E8"/>
    <w:rsid w:val="00EE4695"/>
    <w:rsid w:val="00F34439"/>
    <w:rsid w:val="00F97F0D"/>
    <w:rsid w:val="00FB4D7D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4F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5E"/>
  </w:style>
  <w:style w:type="paragraph" w:styleId="Heading1">
    <w:name w:val="heading 1"/>
    <w:basedOn w:val="Normal"/>
    <w:uiPriority w:val="9"/>
    <w:qFormat/>
    <w:rsid w:val="00B77908"/>
    <w:pPr>
      <w:spacing w:after="400"/>
      <w:contextualSpacing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80"/>
      <w:szCs w:val="80"/>
      <w14:textOutline w14:w="11112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  <w:style w:type="paragraph" w:styleId="Heading2">
    <w:name w:val="heading 2"/>
    <w:basedOn w:val="Normal"/>
    <w:uiPriority w:val="9"/>
    <w:unhideWhenUsed/>
    <w:qFormat/>
    <w:rsid w:val="00B77908"/>
    <w:pPr>
      <w:spacing w:after="720"/>
      <w:contextualSpacing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80"/>
      <w:szCs w:val="8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B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5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B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B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F4E79" w:themeColor="accent1" w:themeShade="80"/>
      <w:sz w:val="5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B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0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BF9"/>
    <w:rPr>
      <w:color w:val="595959" w:themeColor="text1" w:themeTint="A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EF5"/>
  </w:style>
  <w:style w:type="character" w:customStyle="1" w:styleId="HeaderChar">
    <w:name w:val="Header Char"/>
    <w:basedOn w:val="DefaultParagraphFont"/>
    <w:link w:val="Header"/>
    <w:uiPriority w:val="99"/>
    <w:rsid w:val="00513EF5"/>
  </w:style>
  <w:style w:type="paragraph" w:styleId="Footer">
    <w:name w:val="footer"/>
    <w:basedOn w:val="Normal"/>
    <w:link w:val="FooterChar"/>
    <w:uiPriority w:val="99"/>
    <w:unhideWhenUsed/>
    <w:rsid w:val="00513EF5"/>
  </w:style>
  <w:style w:type="character" w:customStyle="1" w:styleId="FooterChar">
    <w:name w:val="Footer Char"/>
    <w:basedOn w:val="DefaultParagraphFont"/>
    <w:link w:val="Footer"/>
    <w:uiPriority w:val="99"/>
    <w:rsid w:val="00513EF5"/>
  </w:style>
  <w:style w:type="paragraph" w:styleId="BalloonText">
    <w:name w:val="Balloon Text"/>
    <w:basedOn w:val="Normal"/>
    <w:link w:val="BalloonTextChar"/>
    <w:uiPriority w:val="99"/>
    <w:semiHidden/>
    <w:unhideWhenUsed/>
    <w:rsid w:val="00FC20B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B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C20BF"/>
  </w:style>
  <w:style w:type="paragraph" w:styleId="BlockText">
    <w:name w:val="Block Text"/>
    <w:basedOn w:val="Normal"/>
    <w:uiPriority w:val="99"/>
    <w:semiHidden/>
    <w:unhideWhenUsed/>
    <w:rsid w:val="00582BF9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0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0BF"/>
  </w:style>
  <w:style w:type="paragraph" w:styleId="BodyText2">
    <w:name w:val="Body Text 2"/>
    <w:basedOn w:val="Normal"/>
    <w:link w:val="BodyText2Char"/>
    <w:uiPriority w:val="99"/>
    <w:semiHidden/>
    <w:unhideWhenUsed/>
    <w:rsid w:val="00FC20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0BF"/>
  </w:style>
  <w:style w:type="paragraph" w:styleId="BodyText3">
    <w:name w:val="Body Text 3"/>
    <w:basedOn w:val="Normal"/>
    <w:link w:val="BodyText3Char"/>
    <w:uiPriority w:val="99"/>
    <w:semiHidden/>
    <w:unhideWhenUsed/>
    <w:rsid w:val="00FC20B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20B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C20B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C20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20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20B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C20B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C20B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0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0B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20B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20B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258A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20BF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C20B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C20BF"/>
  </w:style>
  <w:style w:type="table" w:styleId="ColorfulGrid">
    <w:name w:val="Colorful Grid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C20B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0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0B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B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20BF"/>
  </w:style>
  <w:style w:type="character" w:customStyle="1" w:styleId="DateChar">
    <w:name w:val="Date Char"/>
    <w:basedOn w:val="DefaultParagraphFont"/>
    <w:link w:val="Date"/>
    <w:uiPriority w:val="99"/>
    <w:semiHidden/>
    <w:rsid w:val="00FC20BF"/>
  </w:style>
  <w:style w:type="paragraph" w:styleId="DocumentMap">
    <w:name w:val="Document Map"/>
    <w:basedOn w:val="Normal"/>
    <w:link w:val="DocumentMapChar"/>
    <w:uiPriority w:val="99"/>
    <w:semiHidden/>
    <w:unhideWhenUsed/>
    <w:rsid w:val="00FC20B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0B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C20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C20BF"/>
  </w:style>
  <w:style w:type="character" w:styleId="Emphasis">
    <w:name w:val="Emphasis"/>
    <w:basedOn w:val="DefaultParagraphFont"/>
    <w:uiPriority w:val="20"/>
    <w:semiHidden/>
    <w:unhideWhenUsed/>
    <w:qFormat/>
    <w:rsid w:val="00FC20B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C20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20B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20B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C2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20B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0BF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C20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0B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0BF"/>
    <w:rPr>
      <w:szCs w:val="20"/>
    </w:rPr>
  </w:style>
  <w:style w:type="table" w:styleId="GridTable1Light">
    <w:name w:val="Grid Table 1 Light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C20B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C20B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C20B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C20B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47B5E"/>
    <w:rPr>
      <w:rFonts w:asciiTheme="majorHAnsi" w:eastAsiaTheme="majorEastAsia" w:hAnsiTheme="majorHAnsi" w:cstheme="majorBidi"/>
      <w:color w:val="1F4D78" w:themeColor="accent1" w:themeShade="7F"/>
      <w:sz w:val="5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B5E"/>
    <w:rPr>
      <w:rFonts w:asciiTheme="majorHAnsi" w:eastAsiaTheme="majorEastAsia" w:hAnsiTheme="majorHAnsi" w:cstheme="majorBidi"/>
      <w:i/>
      <w:iCs/>
      <w:color w:val="1F4E79" w:themeColor="accent1" w:themeShade="80"/>
      <w:sz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B5E"/>
    <w:rPr>
      <w:rFonts w:asciiTheme="majorHAnsi" w:eastAsiaTheme="majorEastAsia" w:hAnsiTheme="majorHAnsi" w:cstheme="majorBidi"/>
      <w:b/>
      <w:color w:val="1F4E79" w:themeColor="accent1" w:themeShade="80"/>
      <w:sz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B5E"/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B5E"/>
    <w:rPr>
      <w:rFonts w:asciiTheme="majorHAnsi" w:eastAsiaTheme="majorEastAsia" w:hAnsiTheme="majorHAnsi" w:cstheme="majorBidi"/>
      <w:i/>
      <w:iCs/>
      <w:color w:val="1F4D78" w:themeColor="accent1" w:themeShade="7F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0B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0B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C20BF"/>
  </w:style>
  <w:style w:type="paragraph" w:styleId="HTMLAddress">
    <w:name w:val="HTML Address"/>
    <w:basedOn w:val="Normal"/>
    <w:link w:val="HTMLAddressChar"/>
    <w:uiPriority w:val="99"/>
    <w:semiHidden/>
    <w:unhideWhenUsed/>
    <w:rsid w:val="00FC20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C20B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C20B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C20B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20B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20B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C20B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C20BF"/>
    <w:rPr>
      <w:i/>
      <w:iCs/>
    </w:rPr>
  </w:style>
  <w:style w:type="character" w:styleId="Hyperlink">
    <w:name w:val="Hyperlink"/>
    <w:basedOn w:val="DefaultParagraphFont"/>
    <w:uiPriority w:val="99"/>
    <w:unhideWhenUsed/>
    <w:rsid w:val="00FC20BF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20B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C20B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C20B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C20B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C20B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C20B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C20B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C20B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20B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C20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2BF9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258A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58A5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258A5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C20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C20B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C20B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20BF"/>
  </w:style>
  <w:style w:type="paragraph" w:styleId="List">
    <w:name w:val="List"/>
    <w:basedOn w:val="Normal"/>
    <w:uiPriority w:val="99"/>
    <w:semiHidden/>
    <w:unhideWhenUsed/>
    <w:rsid w:val="00FC20B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C20B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C20B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C20B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C20B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C20B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C20B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C20B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C20B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C20B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C20B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C20B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C20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C20B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C20B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C20B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20B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20B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20B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C20B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C20B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C20B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C20B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C20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C20B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C20B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C20B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C20B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C20B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C20B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C20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C20B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C20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C20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C20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C20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20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20BF"/>
  </w:style>
  <w:style w:type="character" w:styleId="PageNumber">
    <w:name w:val="page number"/>
    <w:basedOn w:val="DefaultParagraphFont"/>
    <w:uiPriority w:val="99"/>
    <w:semiHidden/>
    <w:unhideWhenUsed/>
    <w:rsid w:val="00FC20BF"/>
  </w:style>
  <w:style w:type="table" w:styleId="PlainTable1">
    <w:name w:val="Plain Table 1"/>
    <w:basedOn w:val="TableNormal"/>
    <w:uiPriority w:val="41"/>
    <w:rsid w:val="00FC20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20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20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C20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C20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C20B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20B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258A5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58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C2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20BF"/>
  </w:style>
  <w:style w:type="paragraph" w:styleId="Signature">
    <w:name w:val="Signature"/>
    <w:basedOn w:val="Normal"/>
    <w:link w:val="SignatureChar"/>
    <w:uiPriority w:val="99"/>
    <w:semiHidden/>
    <w:unhideWhenUsed/>
    <w:rsid w:val="00FC20B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20BF"/>
  </w:style>
  <w:style w:type="character" w:styleId="Strong">
    <w:name w:val="Strong"/>
    <w:basedOn w:val="DefaultParagraphFont"/>
    <w:uiPriority w:val="22"/>
    <w:semiHidden/>
    <w:unhideWhenUsed/>
    <w:qFormat/>
    <w:rsid w:val="00FC20B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7729B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7729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C20B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C20B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C20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C20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C20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C20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C20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C20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C20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C20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C20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C20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C20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C20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C20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C20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C20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C20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C20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C2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C20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C20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C20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C20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C20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C20B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C20BF"/>
  </w:style>
  <w:style w:type="table" w:styleId="TableProfessional">
    <w:name w:val="Table Professional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C20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C20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C20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C20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C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C20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C20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C20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7729B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7729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C20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C20B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C20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C20B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C20B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C20B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C20B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C20B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C20B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C20B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F0D"/>
    <w:pPr>
      <w:keepNext/>
      <w:keepLines/>
      <w:outlineLvl w:val="9"/>
    </w:pPr>
    <w:rPr>
      <w:bCs w:val="0"/>
      <w:szCs w:val="32"/>
      <w14:textOutline w14:w="11176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bschools.org/domain/29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lella\AppData\Roaming\Microsoft\Templates\Class%20sign%20(chemist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EAC7C4DE1BA408AD44D64ACDF9A95" ma:contentTypeVersion="20" ma:contentTypeDescription="Create a new document." ma:contentTypeScope="" ma:versionID="928a5580c6739243c0511feeb375a541">
  <xsd:schema xmlns:xsd="http://www.w3.org/2001/XMLSchema" xmlns:xs="http://www.w3.org/2001/XMLSchema" xmlns:p="http://schemas.microsoft.com/office/2006/metadata/properties" xmlns:ns1="http://schemas.microsoft.com/sharepoint/v3" xmlns:ns2="12816069-0cbf-432e-b8f6-8058a2c86efc" xmlns:ns3="17cc4b32-ddc9-4d49-b90f-14031d76ad2a" targetNamespace="http://schemas.microsoft.com/office/2006/metadata/properties" ma:root="true" ma:fieldsID="e2fd1eae0c12c82fccab934d520ab368" ns1:_="" ns2:_="" ns3:_="">
    <xsd:import namespace="http://schemas.microsoft.com/sharepoint/v3"/>
    <xsd:import namespace="12816069-0cbf-432e-b8f6-8058a2c86efc"/>
    <xsd:import namespace="17cc4b32-ddc9-4d49-b90f-14031d76a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6069-0cbf-432e-b8f6-8058a2c86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d0d0ce-d68c-47ec-b249-de7dc3941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c4b32-ddc9-4d49-b90f-14031d76a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e0b6c2-ed3b-48d7-866c-8d47d5b9aab4}" ma:internalName="TaxCatchAll" ma:showField="CatchAllData" ma:web="17cc4b32-ddc9-4d49-b90f-14031d76a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2816069-0cbf-432e-b8f6-8058a2c86efc" xsi:nil="true"/>
    <_ip_UnifiedCompliancePolicyUIAction xmlns="http://schemas.microsoft.com/sharepoint/v3" xsi:nil="true"/>
    <TaxCatchAll xmlns="17cc4b32-ddc9-4d49-b90f-14031d76ad2a" xsi:nil="true"/>
    <_ip_UnifiedCompliancePolicyProperties xmlns="http://schemas.microsoft.com/sharepoint/v3" xsi:nil="true"/>
    <lcf76f155ced4ddcb4097134ff3c332f xmlns="12816069-0cbf-432e-b8f6-8058a2c86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695171-42DE-46C3-A1DD-8DEBF9ED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9F78B-D4CE-4D36-B6F2-8BF357E8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16069-0cbf-432e-b8f6-8058a2c86efc"/>
    <ds:schemaRef ds:uri="17cc4b32-ddc9-4d49-b90f-14031d76a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1F3F-068C-4FB7-B2C1-F7F89C3C8824}">
  <ds:schemaRefs>
    <ds:schemaRef ds:uri="http://schemas.microsoft.com/office/2006/metadata/properties"/>
    <ds:schemaRef ds:uri="http://schemas.microsoft.com/office/infopath/2007/PartnerControls"/>
    <ds:schemaRef ds:uri="12816069-0cbf-432e-b8f6-8058a2c86efc"/>
    <ds:schemaRef ds:uri="http://schemas.microsoft.com/sharepoint/v3"/>
    <ds:schemaRef ds:uri="17cc4b32-ddc9-4d49-b90f-14031d76a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 (chemistry).dotx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2024-04-03T20:26:00Z</dcterms:created>
  <dcterms:modified xsi:type="dcterms:W3CDTF">2024-04-03T20:26:00Z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0x010100458EAC7C4DE1BA408AD44D64ACDF9A95</vt:lpwstr>
  </property>
</Properties>
</file>